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51AF" w14:textId="3B16DE30" w:rsidR="00A86F05" w:rsidRDefault="001C09F8" w:rsidP="00A86F05">
      <w:pPr>
        <w:pStyle w:val="Heading3"/>
        <w:shd w:val="clear" w:color="auto" w:fill="FFFFFF"/>
        <w:spacing w:before="0" w:line="240" w:lineRule="auto"/>
        <w:jc w:val="center"/>
        <w:rPr>
          <w:rFonts w:ascii="Calibri" w:hAnsi="Calibri" w:cs="Calibri"/>
          <w:i/>
          <w:iCs/>
          <w:color w:val="202124"/>
          <w:sz w:val="26"/>
          <w:szCs w:val="26"/>
          <w:shd w:val="clear" w:color="auto" w:fill="FFFFFF"/>
        </w:rPr>
      </w:pPr>
      <w:r>
        <w:rPr>
          <w:rFonts w:ascii="Calibri" w:hAnsi="Calibri" w:cs="Calibri"/>
          <w:i/>
          <w:iCs/>
          <w:color w:val="202124"/>
          <w:sz w:val="26"/>
          <w:szCs w:val="26"/>
          <w:shd w:val="clear" w:color="auto" w:fill="FFFFFF"/>
        </w:rPr>
        <w:t xml:space="preserve">  </w:t>
      </w:r>
      <w:r>
        <w:rPr>
          <w:noProof/>
        </w:rPr>
        <w:drawing>
          <wp:inline distT="0" distB="0" distL="0" distR="0" wp14:anchorId="481D7CF2" wp14:editId="20712846">
            <wp:extent cx="1625600" cy="50890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386" cy="52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400D6" w14:textId="77777777" w:rsidR="00A86F05" w:rsidRDefault="00A86F05" w:rsidP="00A86F05">
      <w:pPr>
        <w:pStyle w:val="Heading3"/>
        <w:shd w:val="clear" w:color="auto" w:fill="FFFFFF"/>
        <w:spacing w:before="0" w:line="240" w:lineRule="auto"/>
        <w:jc w:val="center"/>
        <w:rPr>
          <w:rFonts w:ascii="Calibri" w:hAnsi="Calibri" w:cs="Calibri"/>
          <w:i/>
          <w:iCs/>
          <w:color w:val="202124"/>
          <w:sz w:val="26"/>
          <w:szCs w:val="26"/>
          <w:shd w:val="clear" w:color="auto" w:fill="FFFFFF"/>
        </w:rPr>
      </w:pPr>
      <w:r w:rsidRPr="00703EBC">
        <w:rPr>
          <w:rFonts w:ascii="Calibri" w:hAnsi="Calibri" w:cs="Calibri"/>
          <w:color w:val="202124"/>
          <w:sz w:val="26"/>
          <w:szCs w:val="26"/>
          <w:shd w:val="clear" w:color="auto" w:fill="FFFFFF"/>
        </w:rPr>
        <w:t>University of South Florida Contemporary Art Museum</w:t>
      </w:r>
      <w:r w:rsidRPr="00703EBC">
        <w:rPr>
          <w:rFonts w:ascii="Calibri" w:hAnsi="Calibri" w:cs="Calibri"/>
          <w:i/>
          <w:iCs/>
          <w:color w:val="202124"/>
          <w:sz w:val="26"/>
          <w:szCs w:val="26"/>
          <w:shd w:val="clear" w:color="auto" w:fill="FFFFFF"/>
        </w:rPr>
        <w:t xml:space="preserve"> </w:t>
      </w:r>
    </w:p>
    <w:p w14:paraId="44C4ECEE" w14:textId="35C6DE1E" w:rsidR="00A86F05" w:rsidRPr="00A86F05" w:rsidRDefault="00A86F05" w:rsidP="00A86F05">
      <w:pPr>
        <w:pStyle w:val="Heading3"/>
        <w:shd w:val="clear" w:color="auto" w:fill="FFFFFF"/>
        <w:spacing w:before="0" w:line="240" w:lineRule="auto"/>
        <w:jc w:val="center"/>
        <w:rPr>
          <w:rFonts w:ascii="Calibri" w:hAnsi="Calibri" w:cs="Calibri"/>
          <w:b/>
          <w:bCs/>
          <w:i/>
          <w:iCs/>
          <w:color w:val="202124"/>
          <w:sz w:val="30"/>
          <w:szCs w:val="30"/>
          <w:shd w:val="clear" w:color="auto" w:fill="FFFFFF"/>
        </w:rPr>
      </w:pPr>
      <w:r w:rsidRPr="00A86F05">
        <w:rPr>
          <w:rFonts w:ascii="Calibri" w:hAnsi="Calibri" w:cs="Calibri"/>
          <w:b/>
          <w:bCs/>
          <w:i/>
          <w:iCs/>
          <w:color w:val="202124"/>
          <w:sz w:val="30"/>
          <w:szCs w:val="30"/>
          <w:shd w:val="clear" w:color="auto" w:fill="FFFFFF"/>
        </w:rPr>
        <w:t>Helen Frankenthaler: A Brief Biographical Timeline</w:t>
      </w:r>
    </w:p>
    <w:p w14:paraId="51C24C5D" w14:textId="3E7EB49D" w:rsidR="00A86F05" w:rsidRPr="00703EBC" w:rsidRDefault="00A86F05" w:rsidP="00A86F05">
      <w:pPr>
        <w:pStyle w:val="Heading3"/>
        <w:shd w:val="clear" w:color="auto" w:fill="FFFFFF"/>
        <w:spacing w:before="0" w:line="240" w:lineRule="auto"/>
        <w:jc w:val="center"/>
        <w:rPr>
          <w:rFonts w:ascii="Calibri" w:hAnsi="Calibri" w:cs="Calibri"/>
          <w:color w:val="202124"/>
          <w:sz w:val="26"/>
          <w:szCs w:val="26"/>
          <w:shd w:val="clear" w:color="auto" w:fill="FFFFFF"/>
        </w:rPr>
      </w:pPr>
    </w:p>
    <w:p w14:paraId="2BC4130E" w14:textId="78D47EF8" w:rsidR="00442DB9" w:rsidRDefault="00A86F05" w:rsidP="00442DB9">
      <w:pPr>
        <w:spacing w:after="0" w:line="240" w:lineRule="auto"/>
        <w:rPr>
          <w:sz w:val="26"/>
          <w:szCs w:val="26"/>
        </w:rPr>
      </w:pPr>
      <w:r w:rsidRPr="00442DB9">
        <w:rPr>
          <w:sz w:val="26"/>
          <w:szCs w:val="26"/>
        </w:rPr>
        <w:t xml:space="preserve">1928: </w:t>
      </w:r>
      <w:r w:rsidR="002A15F0" w:rsidRPr="00442DB9">
        <w:rPr>
          <w:sz w:val="26"/>
          <w:szCs w:val="26"/>
        </w:rPr>
        <w:tab/>
      </w:r>
      <w:r w:rsidR="002A15F0" w:rsidRPr="00442DB9">
        <w:rPr>
          <w:sz w:val="26"/>
          <w:szCs w:val="26"/>
        </w:rPr>
        <w:tab/>
        <w:t>Born December 12</w:t>
      </w:r>
      <w:r w:rsidR="002A15F0" w:rsidRPr="00442DB9">
        <w:rPr>
          <w:sz w:val="26"/>
          <w:szCs w:val="26"/>
          <w:vertAlign w:val="superscript"/>
        </w:rPr>
        <w:t>th</w:t>
      </w:r>
      <w:r w:rsidR="002A15F0" w:rsidRPr="00442DB9">
        <w:rPr>
          <w:sz w:val="26"/>
          <w:szCs w:val="26"/>
        </w:rPr>
        <w:t xml:space="preserve"> in New York City. Gr</w:t>
      </w:r>
      <w:r w:rsidR="00573CE9">
        <w:rPr>
          <w:sz w:val="26"/>
          <w:szCs w:val="26"/>
        </w:rPr>
        <w:t xml:space="preserve">ows </w:t>
      </w:r>
      <w:r w:rsidR="002A15F0" w:rsidRPr="00442DB9">
        <w:rPr>
          <w:sz w:val="26"/>
          <w:szCs w:val="26"/>
        </w:rPr>
        <w:t>up in the wealthy Upper East Side of</w:t>
      </w:r>
    </w:p>
    <w:p w14:paraId="1958B5FA" w14:textId="77777777" w:rsidR="00442DB9" w:rsidRDefault="002A15F0" w:rsidP="00442DB9">
      <w:pPr>
        <w:spacing w:after="0" w:line="240" w:lineRule="auto"/>
        <w:ind w:left="720" w:firstLine="720"/>
        <w:rPr>
          <w:sz w:val="26"/>
          <w:szCs w:val="26"/>
        </w:rPr>
      </w:pPr>
      <w:r w:rsidRPr="00442DB9">
        <w:rPr>
          <w:sz w:val="26"/>
          <w:szCs w:val="26"/>
        </w:rPr>
        <w:t xml:space="preserve">Manhattan. Her father (Alfred) was a prominent New York State Supreme Court judge. </w:t>
      </w:r>
    </w:p>
    <w:p w14:paraId="1F7DB12A" w14:textId="7B4A0811" w:rsidR="00A86F05" w:rsidRDefault="002A15F0" w:rsidP="00442DB9">
      <w:pPr>
        <w:spacing w:after="0" w:line="240" w:lineRule="auto"/>
        <w:ind w:left="720" w:firstLine="720"/>
        <w:rPr>
          <w:sz w:val="26"/>
          <w:szCs w:val="26"/>
        </w:rPr>
      </w:pPr>
      <w:r w:rsidRPr="00442DB9">
        <w:rPr>
          <w:sz w:val="26"/>
          <w:szCs w:val="26"/>
        </w:rPr>
        <w:t xml:space="preserve">Her mother (Martha) had emigrated with her family from Germany as an infant. </w:t>
      </w:r>
    </w:p>
    <w:p w14:paraId="6224629E" w14:textId="77777777" w:rsidR="00442DB9" w:rsidRPr="00442DB9" w:rsidRDefault="00442DB9" w:rsidP="00442DB9">
      <w:pPr>
        <w:spacing w:after="0" w:line="240" w:lineRule="auto"/>
        <w:ind w:left="720" w:firstLine="720"/>
        <w:rPr>
          <w:sz w:val="26"/>
          <w:szCs w:val="26"/>
        </w:rPr>
      </w:pPr>
    </w:p>
    <w:p w14:paraId="709441AF" w14:textId="77777777" w:rsidR="00442DB9" w:rsidRDefault="002A15F0" w:rsidP="00442DB9">
      <w:pPr>
        <w:spacing w:after="0" w:line="240" w:lineRule="auto"/>
        <w:rPr>
          <w:sz w:val="26"/>
          <w:szCs w:val="26"/>
        </w:rPr>
      </w:pPr>
      <w:r w:rsidRPr="00442DB9">
        <w:rPr>
          <w:sz w:val="26"/>
          <w:szCs w:val="26"/>
        </w:rPr>
        <w:t>Childhood:</w:t>
      </w:r>
      <w:r w:rsidRPr="00442DB9">
        <w:rPr>
          <w:sz w:val="26"/>
          <w:szCs w:val="26"/>
        </w:rPr>
        <w:tab/>
        <w:t xml:space="preserve">Youngest of 3 girls. Privileged background; progressive and intellectual Jewish family. </w:t>
      </w:r>
    </w:p>
    <w:p w14:paraId="233B96EB" w14:textId="3DB31B38" w:rsidR="00442DB9" w:rsidRDefault="00442DB9" w:rsidP="00045D67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18A14E4B" w14:textId="2CFFF89C" w:rsidR="0034527C" w:rsidRDefault="0034527C" w:rsidP="000E33A0">
      <w:p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Early 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</w:p>
    <w:p w14:paraId="2483A12F" w14:textId="72F138CF" w:rsidR="000E33A0" w:rsidRDefault="000E33A0" w:rsidP="0034527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504084">
        <w:rPr>
          <w:rFonts w:ascii="Calibri" w:hAnsi="Calibri" w:cs="Calibri"/>
          <w:sz w:val="26"/>
          <w:szCs w:val="26"/>
        </w:rPr>
        <w:t>Schooling:</w:t>
      </w:r>
      <w:r w:rsidRPr="00504084">
        <w:rPr>
          <w:rFonts w:ascii="Calibri" w:hAnsi="Calibri" w:cs="Calibri"/>
          <w:sz w:val="26"/>
          <w:szCs w:val="26"/>
        </w:rPr>
        <w:tab/>
      </w:r>
      <w:r w:rsidR="000D1AD0">
        <w:rPr>
          <w:rFonts w:ascii="Calibri" w:hAnsi="Calibri" w:cs="Calibri"/>
          <w:sz w:val="26"/>
          <w:szCs w:val="26"/>
        </w:rPr>
        <w:t xml:space="preserve">Manhattan’s exclusive </w:t>
      </w:r>
      <w:r w:rsidR="000D1AD0" w:rsidRPr="00504084">
        <w:rPr>
          <w:rFonts w:ascii="Calibri" w:hAnsi="Calibri" w:cs="Calibri"/>
          <w:color w:val="394F69"/>
          <w:sz w:val="26"/>
          <w:szCs w:val="26"/>
          <w:shd w:val="clear" w:color="auto" w:fill="FFFFFF"/>
        </w:rPr>
        <w:t>Brearley School</w:t>
      </w:r>
    </w:p>
    <w:p w14:paraId="58595AA7" w14:textId="77777777" w:rsidR="000E33A0" w:rsidRPr="00504084" w:rsidRDefault="000E33A0" w:rsidP="000E33A0">
      <w:pPr>
        <w:spacing w:after="0" w:line="240" w:lineRule="auto"/>
        <w:ind w:left="720" w:firstLine="720"/>
        <w:rPr>
          <w:rFonts w:ascii="Calibri" w:hAnsi="Calibri" w:cs="Calibri"/>
          <w:sz w:val="26"/>
          <w:szCs w:val="26"/>
        </w:rPr>
      </w:pPr>
    </w:p>
    <w:p w14:paraId="1B28028C" w14:textId="66EB8C53" w:rsidR="00045D67" w:rsidRDefault="00045D67" w:rsidP="00045D67">
      <w:p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19</w:t>
      </w:r>
      <w:r w:rsidR="00510D4E">
        <w:rPr>
          <w:rFonts w:ascii="Calibri" w:hAnsi="Calibri" w:cs="Calibri"/>
          <w:sz w:val="26"/>
          <w:szCs w:val="26"/>
        </w:rPr>
        <w:t>40</w:t>
      </w:r>
      <w:r>
        <w:rPr>
          <w:rFonts w:ascii="Calibri" w:hAnsi="Calibri" w:cs="Calibri"/>
          <w:sz w:val="26"/>
          <w:szCs w:val="26"/>
        </w:rPr>
        <w:t>: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 xml:space="preserve">Her loving and doting father dies of cancer, impacting Helen deeply. </w:t>
      </w:r>
    </w:p>
    <w:p w14:paraId="2F3357D2" w14:textId="794108C7" w:rsidR="00442DB9" w:rsidRDefault="00442DB9" w:rsidP="00442DB9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4EFAB420" w14:textId="232B23C5" w:rsidR="0034527C" w:rsidRDefault="0034527C" w:rsidP="00442DB9">
      <w:p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Later</w:t>
      </w:r>
    </w:p>
    <w:p w14:paraId="17A2A32F" w14:textId="01688D96" w:rsidR="0034527C" w:rsidRDefault="0034527C" w:rsidP="0034527C">
      <w:p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Schooling: </w:t>
      </w:r>
      <w:r>
        <w:rPr>
          <w:rFonts w:ascii="Calibri" w:hAnsi="Calibri" w:cs="Calibri"/>
          <w:sz w:val="26"/>
          <w:szCs w:val="26"/>
        </w:rPr>
        <w:tab/>
        <w:t xml:space="preserve">The </w:t>
      </w:r>
      <w:r w:rsidRPr="00504084">
        <w:rPr>
          <w:rFonts w:ascii="Calibri" w:hAnsi="Calibri" w:cs="Calibri"/>
          <w:sz w:val="26"/>
          <w:szCs w:val="26"/>
        </w:rPr>
        <w:t>Dalton School (</w:t>
      </w:r>
      <w:r>
        <w:rPr>
          <w:rFonts w:ascii="Calibri" w:hAnsi="Calibri" w:cs="Calibri"/>
          <w:sz w:val="26"/>
          <w:szCs w:val="26"/>
        </w:rPr>
        <w:t xml:space="preserve">Mexican modernist painter </w:t>
      </w:r>
      <w:r w:rsidRPr="00504084">
        <w:rPr>
          <w:rFonts w:ascii="Calibri" w:hAnsi="Calibri" w:cs="Calibri"/>
          <w:sz w:val="26"/>
          <w:szCs w:val="26"/>
        </w:rPr>
        <w:t>Rufino Tamayo was one of her teachers)</w:t>
      </w:r>
    </w:p>
    <w:p w14:paraId="4907EEEB" w14:textId="555B001D" w:rsidR="0034527C" w:rsidRPr="00504084" w:rsidRDefault="0034527C" w:rsidP="00442DB9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7BC0362B" w14:textId="77777777" w:rsidR="001C09F8" w:rsidRDefault="002929DF" w:rsidP="00442DB9">
      <w:pPr>
        <w:spacing w:after="0" w:line="240" w:lineRule="auto"/>
        <w:rPr>
          <w:sz w:val="26"/>
          <w:szCs w:val="26"/>
        </w:rPr>
      </w:pPr>
      <w:r w:rsidRPr="00442DB9">
        <w:rPr>
          <w:sz w:val="26"/>
          <w:szCs w:val="26"/>
        </w:rPr>
        <w:t>1949</w:t>
      </w:r>
      <w:r w:rsidR="002A15F0" w:rsidRPr="00442DB9">
        <w:rPr>
          <w:sz w:val="26"/>
          <w:szCs w:val="26"/>
        </w:rPr>
        <w:t>:</w:t>
      </w:r>
      <w:r w:rsidR="002A15F0" w:rsidRPr="00442DB9">
        <w:rPr>
          <w:sz w:val="26"/>
          <w:szCs w:val="26"/>
        </w:rPr>
        <w:tab/>
      </w:r>
      <w:r w:rsidR="001C09F8">
        <w:rPr>
          <w:sz w:val="26"/>
          <w:szCs w:val="26"/>
        </w:rPr>
        <w:tab/>
        <w:t xml:space="preserve">Graduates from </w:t>
      </w:r>
      <w:r w:rsidR="002A15F0" w:rsidRPr="00442DB9">
        <w:rPr>
          <w:sz w:val="26"/>
          <w:szCs w:val="26"/>
        </w:rPr>
        <w:t xml:space="preserve">Bennington College in Vermont. </w:t>
      </w:r>
      <w:r w:rsidRPr="00442DB9">
        <w:rPr>
          <w:sz w:val="26"/>
          <w:szCs w:val="26"/>
        </w:rPr>
        <w:t>Studied under Paul Feeley</w:t>
      </w:r>
      <w:r w:rsidR="00ED217D">
        <w:rPr>
          <w:sz w:val="26"/>
          <w:szCs w:val="26"/>
        </w:rPr>
        <w:t xml:space="preserve"> (an admirer </w:t>
      </w:r>
    </w:p>
    <w:p w14:paraId="54079B5E" w14:textId="64446927" w:rsidR="002A15F0" w:rsidRDefault="00ED217D" w:rsidP="00442DB9">
      <w:pPr>
        <w:spacing w:after="0" w:line="240" w:lineRule="auto"/>
        <w:ind w:left="720" w:firstLine="720"/>
        <w:rPr>
          <w:sz w:val="26"/>
          <w:szCs w:val="26"/>
        </w:rPr>
      </w:pPr>
      <w:r>
        <w:rPr>
          <w:sz w:val="26"/>
          <w:szCs w:val="26"/>
        </w:rPr>
        <w:t>of Picasso)</w:t>
      </w:r>
      <w:r w:rsidR="002929DF" w:rsidRPr="00442DB9">
        <w:rPr>
          <w:sz w:val="26"/>
          <w:szCs w:val="26"/>
        </w:rPr>
        <w:t>, whom she credit</w:t>
      </w:r>
      <w:r w:rsidR="001C09F8">
        <w:rPr>
          <w:sz w:val="26"/>
          <w:szCs w:val="26"/>
        </w:rPr>
        <w:t xml:space="preserve">s for her </w:t>
      </w:r>
      <w:r w:rsidR="002929DF" w:rsidRPr="00442DB9">
        <w:rPr>
          <w:sz w:val="26"/>
          <w:szCs w:val="26"/>
        </w:rPr>
        <w:t xml:space="preserve">understanding pictorial composition and cubism. </w:t>
      </w:r>
    </w:p>
    <w:p w14:paraId="13CC52A2" w14:textId="77777777" w:rsidR="00442DB9" w:rsidRPr="00442DB9" w:rsidRDefault="00442DB9" w:rsidP="00442DB9">
      <w:pPr>
        <w:spacing w:after="0" w:line="240" w:lineRule="auto"/>
        <w:ind w:left="720" w:firstLine="720"/>
        <w:rPr>
          <w:sz w:val="26"/>
          <w:szCs w:val="26"/>
        </w:rPr>
      </w:pPr>
    </w:p>
    <w:p w14:paraId="49F97D0B" w14:textId="13278B67" w:rsidR="002929DF" w:rsidRPr="00442DB9" w:rsidRDefault="002929DF" w:rsidP="00071C94">
      <w:pPr>
        <w:spacing w:after="0" w:line="240" w:lineRule="auto"/>
        <w:ind w:left="1440" w:hanging="1440"/>
        <w:rPr>
          <w:sz w:val="26"/>
          <w:szCs w:val="26"/>
        </w:rPr>
      </w:pPr>
      <w:r w:rsidRPr="00442DB9">
        <w:rPr>
          <w:sz w:val="26"/>
          <w:szCs w:val="26"/>
        </w:rPr>
        <w:t>1950:</w:t>
      </w:r>
      <w:r w:rsidRPr="00442DB9">
        <w:rPr>
          <w:sz w:val="26"/>
          <w:szCs w:val="26"/>
        </w:rPr>
        <w:tab/>
      </w:r>
      <w:r w:rsidR="00504084">
        <w:rPr>
          <w:sz w:val="26"/>
          <w:szCs w:val="26"/>
        </w:rPr>
        <w:t xml:space="preserve">Spends the summer in Provincetown, MA. </w:t>
      </w:r>
      <w:r w:rsidR="00201EFE" w:rsidRPr="00442DB9">
        <w:rPr>
          <w:sz w:val="26"/>
          <w:szCs w:val="26"/>
        </w:rPr>
        <w:t>M</w:t>
      </w:r>
      <w:r w:rsidRPr="00442DB9">
        <w:rPr>
          <w:sz w:val="26"/>
          <w:szCs w:val="26"/>
        </w:rPr>
        <w:t>eets Clement Greenberg</w:t>
      </w:r>
      <w:r w:rsidR="00045D67">
        <w:rPr>
          <w:sz w:val="26"/>
          <w:szCs w:val="26"/>
        </w:rPr>
        <w:t xml:space="preserve"> (19 years Helen’s senior)</w:t>
      </w:r>
      <w:r w:rsidRPr="00442DB9">
        <w:rPr>
          <w:sz w:val="26"/>
          <w:szCs w:val="26"/>
        </w:rPr>
        <w:t>, the most influential art critic at the time</w:t>
      </w:r>
      <w:r w:rsidR="00201EFE" w:rsidRPr="00442DB9">
        <w:rPr>
          <w:sz w:val="26"/>
          <w:szCs w:val="26"/>
        </w:rPr>
        <w:t>, who introduces her to the professional art scene</w:t>
      </w:r>
      <w:r w:rsidRPr="00442DB9">
        <w:rPr>
          <w:sz w:val="26"/>
          <w:szCs w:val="26"/>
        </w:rPr>
        <w:t xml:space="preserve">. Has a 5-year relationship with him. </w:t>
      </w:r>
    </w:p>
    <w:p w14:paraId="5A536E39" w14:textId="637E0B80" w:rsidR="00201EFE" w:rsidRDefault="00201EFE" w:rsidP="00733D4B">
      <w:pPr>
        <w:spacing w:after="0" w:line="240" w:lineRule="auto"/>
        <w:ind w:left="1440" w:hanging="1440"/>
        <w:rPr>
          <w:rFonts w:ascii="Calibri" w:hAnsi="Calibri" w:cs="Calibri"/>
          <w:sz w:val="26"/>
          <w:szCs w:val="26"/>
        </w:rPr>
      </w:pPr>
      <w:r w:rsidRPr="00442DB9">
        <w:rPr>
          <w:sz w:val="26"/>
          <w:szCs w:val="26"/>
        </w:rPr>
        <w:tab/>
      </w:r>
      <w:r w:rsidR="00E064FE">
        <w:rPr>
          <w:sz w:val="26"/>
          <w:szCs w:val="26"/>
        </w:rPr>
        <w:t xml:space="preserve">Her work, </w:t>
      </w:r>
      <w:r w:rsidR="00E064FE" w:rsidRPr="00E064FE">
        <w:rPr>
          <w:i/>
          <w:iCs/>
          <w:sz w:val="26"/>
          <w:szCs w:val="26"/>
        </w:rPr>
        <w:t>Beach</w:t>
      </w:r>
      <w:r w:rsidR="00E064FE">
        <w:rPr>
          <w:sz w:val="26"/>
          <w:szCs w:val="26"/>
        </w:rPr>
        <w:t xml:space="preserve"> (1950), is exhibited.</w:t>
      </w:r>
      <w:r w:rsidR="00733D4B">
        <w:rPr>
          <w:sz w:val="26"/>
          <w:szCs w:val="26"/>
        </w:rPr>
        <w:t xml:space="preserve">    </w:t>
      </w:r>
      <w:r w:rsidRPr="00442DB9">
        <w:rPr>
          <w:sz w:val="26"/>
          <w:szCs w:val="26"/>
        </w:rPr>
        <w:t xml:space="preserve">Sees Jackson Pollock’s work for the first </w:t>
      </w:r>
      <w:r w:rsidRPr="00442DB9">
        <w:rPr>
          <w:rFonts w:ascii="Calibri" w:hAnsi="Calibri" w:cs="Calibri"/>
          <w:sz w:val="26"/>
          <w:szCs w:val="26"/>
        </w:rPr>
        <w:t xml:space="preserve">time. </w:t>
      </w:r>
      <w:r w:rsidRPr="00442DB9">
        <w:rPr>
          <w:rFonts w:ascii="Calibri" w:hAnsi="Calibri" w:cs="Calibri"/>
          <w:sz w:val="26"/>
          <w:szCs w:val="26"/>
        </w:rPr>
        <w:tab/>
      </w:r>
    </w:p>
    <w:p w14:paraId="053ECBD7" w14:textId="77777777" w:rsidR="00442DB9" w:rsidRPr="00442DB9" w:rsidRDefault="00442DB9" w:rsidP="00442DB9">
      <w:pPr>
        <w:spacing w:after="0" w:line="240" w:lineRule="auto"/>
        <w:ind w:left="1440" w:hanging="1440"/>
        <w:rPr>
          <w:rFonts w:ascii="Calibri" w:hAnsi="Calibri" w:cs="Calibri"/>
          <w:sz w:val="26"/>
          <w:szCs w:val="26"/>
        </w:rPr>
      </w:pPr>
    </w:p>
    <w:p w14:paraId="3AB1754A" w14:textId="77777777" w:rsidR="00503317" w:rsidRDefault="00983A9C" w:rsidP="00442DB9">
      <w:pPr>
        <w:spacing w:after="0" w:line="240" w:lineRule="auto"/>
        <w:rPr>
          <w:sz w:val="26"/>
          <w:szCs w:val="26"/>
        </w:rPr>
      </w:pPr>
      <w:r w:rsidRPr="00442DB9">
        <w:rPr>
          <w:sz w:val="26"/>
          <w:szCs w:val="26"/>
        </w:rPr>
        <w:t>1952:</w:t>
      </w:r>
      <w:r w:rsidRPr="00442DB9">
        <w:rPr>
          <w:sz w:val="26"/>
          <w:szCs w:val="26"/>
        </w:rPr>
        <w:tab/>
      </w:r>
      <w:r w:rsidRPr="00442DB9">
        <w:rPr>
          <w:sz w:val="26"/>
          <w:szCs w:val="26"/>
        </w:rPr>
        <w:tab/>
      </w:r>
      <w:r w:rsidR="00503317">
        <w:rPr>
          <w:sz w:val="26"/>
          <w:szCs w:val="26"/>
        </w:rPr>
        <w:t xml:space="preserve">Develops Soak Stain technique. </w:t>
      </w:r>
      <w:r w:rsidR="00E064FE">
        <w:rPr>
          <w:sz w:val="26"/>
          <w:szCs w:val="26"/>
        </w:rPr>
        <w:t xml:space="preserve">Creates </w:t>
      </w:r>
      <w:r w:rsidRPr="00442DB9">
        <w:rPr>
          <w:i/>
          <w:iCs/>
          <w:sz w:val="26"/>
          <w:szCs w:val="26"/>
        </w:rPr>
        <w:t xml:space="preserve">Mountains and Sea </w:t>
      </w:r>
      <w:r w:rsidR="009C2200">
        <w:rPr>
          <w:sz w:val="26"/>
          <w:szCs w:val="26"/>
        </w:rPr>
        <w:t>(1952)</w:t>
      </w:r>
      <w:r w:rsidR="00E064FE">
        <w:rPr>
          <w:sz w:val="26"/>
          <w:szCs w:val="26"/>
        </w:rPr>
        <w:t>; it is i</w:t>
      </w:r>
      <w:r w:rsidR="00E064FE" w:rsidRPr="00442DB9">
        <w:rPr>
          <w:sz w:val="26"/>
          <w:szCs w:val="26"/>
        </w:rPr>
        <w:t xml:space="preserve">ncluded in art </w:t>
      </w:r>
    </w:p>
    <w:p w14:paraId="29A49CCE" w14:textId="59A2194D" w:rsidR="00983A9C" w:rsidRPr="009C2200" w:rsidRDefault="00E064FE" w:rsidP="00503317">
      <w:pPr>
        <w:spacing w:after="0" w:line="240" w:lineRule="auto"/>
        <w:ind w:left="720" w:firstLine="720"/>
        <w:rPr>
          <w:sz w:val="26"/>
          <w:szCs w:val="26"/>
        </w:rPr>
      </w:pPr>
      <w:r w:rsidRPr="00442DB9">
        <w:rPr>
          <w:sz w:val="26"/>
          <w:szCs w:val="26"/>
        </w:rPr>
        <w:t xml:space="preserve">exhibition </w:t>
      </w:r>
    </w:p>
    <w:p w14:paraId="72C3C717" w14:textId="30D0E106" w:rsidR="00442DB9" w:rsidRDefault="00442DB9" w:rsidP="00442DB9">
      <w:pPr>
        <w:spacing w:after="0" w:line="240" w:lineRule="auto"/>
        <w:rPr>
          <w:sz w:val="26"/>
          <w:szCs w:val="26"/>
        </w:rPr>
      </w:pPr>
    </w:p>
    <w:p w14:paraId="5855741A" w14:textId="7B1EB34E" w:rsidR="00045D67" w:rsidRDefault="00045D67" w:rsidP="00442DB9">
      <w:p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sz w:val="26"/>
          <w:szCs w:val="26"/>
        </w:rPr>
        <w:t>1957: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Meets abstract expressionist painter </w:t>
      </w:r>
      <w:r w:rsidRPr="00442DB9">
        <w:rPr>
          <w:rFonts w:ascii="Calibri" w:hAnsi="Calibri" w:cs="Calibri"/>
          <w:sz w:val="26"/>
          <w:szCs w:val="26"/>
        </w:rPr>
        <w:t>Robert Motherwell</w:t>
      </w:r>
    </w:p>
    <w:p w14:paraId="63D1C2B3" w14:textId="77777777" w:rsidR="00045D67" w:rsidRPr="00442DB9" w:rsidRDefault="00045D67" w:rsidP="00442DB9">
      <w:pPr>
        <w:spacing w:after="0" w:line="240" w:lineRule="auto"/>
        <w:rPr>
          <w:sz w:val="26"/>
          <w:szCs w:val="26"/>
        </w:rPr>
      </w:pPr>
    </w:p>
    <w:p w14:paraId="785E3EEE" w14:textId="0D746CB4" w:rsidR="00045D67" w:rsidRDefault="002929DF" w:rsidP="00045D67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442DB9">
        <w:rPr>
          <w:sz w:val="26"/>
          <w:szCs w:val="26"/>
        </w:rPr>
        <w:t>1958:</w:t>
      </w:r>
      <w:r w:rsidRPr="00442DB9">
        <w:rPr>
          <w:sz w:val="26"/>
          <w:szCs w:val="26"/>
        </w:rPr>
        <w:tab/>
      </w:r>
      <w:r w:rsidR="00045D67">
        <w:rPr>
          <w:sz w:val="26"/>
          <w:szCs w:val="26"/>
        </w:rPr>
        <w:tab/>
      </w:r>
      <w:r w:rsidRPr="00442DB9">
        <w:rPr>
          <w:rFonts w:ascii="Calibri" w:hAnsi="Calibri" w:cs="Calibri"/>
          <w:sz w:val="26"/>
          <w:szCs w:val="26"/>
        </w:rPr>
        <w:t>Marrie</w:t>
      </w:r>
      <w:r w:rsidR="00983A9C" w:rsidRPr="00442DB9">
        <w:rPr>
          <w:rFonts w:ascii="Calibri" w:hAnsi="Calibri" w:cs="Calibri"/>
          <w:sz w:val="26"/>
          <w:szCs w:val="26"/>
        </w:rPr>
        <w:t>s</w:t>
      </w:r>
      <w:r w:rsidRPr="00442DB9">
        <w:rPr>
          <w:rFonts w:ascii="Calibri" w:hAnsi="Calibri" w:cs="Calibri"/>
          <w:sz w:val="26"/>
          <w:szCs w:val="26"/>
        </w:rPr>
        <w:t xml:space="preserve"> Motherwell. Known as the “golden couple” in art circles </w:t>
      </w:r>
      <w:r w:rsidR="00045D67">
        <w:rPr>
          <w:rFonts w:ascii="Calibri" w:hAnsi="Calibri" w:cs="Calibri"/>
          <w:sz w:val="26"/>
          <w:szCs w:val="26"/>
        </w:rPr>
        <w:t xml:space="preserve">and for their </w:t>
      </w:r>
      <w:r w:rsidRPr="00442DB9">
        <w:rPr>
          <w:rFonts w:ascii="Calibri" w:hAnsi="Calibri" w:cs="Calibri"/>
          <w:sz w:val="26"/>
          <w:szCs w:val="26"/>
        </w:rPr>
        <w:t xml:space="preserve">lavish </w:t>
      </w:r>
    </w:p>
    <w:p w14:paraId="712B1C48" w14:textId="1EF000DF" w:rsidR="002929DF" w:rsidRDefault="002929DF" w:rsidP="00045D67">
      <w:pPr>
        <w:spacing w:after="0" w:line="240" w:lineRule="auto"/>
        <w:ind w:left="720" w:firstLine="720"/>
        <w:rPr>
          <w:rFonts w:ascii="Calibri" w:hAnsi="Calibri" w:cs="Calibri"/>
          <w:sz w:val="26"/>
          <w:szCs w:val="26"/>
        </w:rPr>
      </w:pPr>
      <w:r w:rsidRPr="00442DB9">
        <w:rPr>
          <w:rFonts w:ascii="Calibri" w:hAnsi="Calibri" w:cs="Calibri"/>
          <w:sz w:val="26"/>
          <w:szCs w:val="26"/>
        </w:rPr>
        <w:t xml:space="preserve">entertaining. </w:t>
      </w:r>
    </w:p>
    <w:p w14:paraId="57BD2642" w14:textId="77777777" w:rsidR="00442DB9" w:rsidRPr="00442DB9" w:rsidRDefault="00442DB9" w:rsidP="00442DB9">
      <w:pPr>
        <w:spacing w:after="0" w:line="240" w:lineRule="auto"/>
        <w:ind w:left="1440"/>
        <w:rPr>
          <w:rFonts w:ascii="Calibri" w:hAnsi="Calibri" w:cs="Calibri"/>
          <w:sz w:val="26"/>
          <w:szCs w:val="26"/>
        </w:rPr>
      </w:pPr>
    </w:p>
    <w:p w14:paraId="1D333982" w14:textId="0E71A31F" w:rsidR="00983A9C" w:rsidRDefault="00983A9C" w:rsidP="00442DB9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442DB9">
        <w:rPr>
          <w:rFonts w:ascii="Calibri" w:hAnsi="Calibri" w:cs="Calibri"/>
          <w:sz w:val="26"/>
          <w:szCs w:val="26"/>
        </w:rPr>
        <w:t>1960:</w:t>
      </w:r>
      <w:r w:rsidRPr="00442DB9">
        <w:rPr>
          <w:rFonts w:ascii="Calibri" w:hAnsi="Calibri" w:cs="Calibri"/>
          <w:sz w:val="26"/>
          <w:szCs w:val="26"/>
        </w:rPr>
        <w:tab/>
      </w:r>
      <w:r w:rsidRPr="00442DB9">
        <w:rPr>
          <w:rFonts w:ascii="Calibri" w:hAnsi="Calibri" w:cs="Calibri"/>
          <w:sz w:val="26"/>
          <w:szCs w:val="26"/>
        </w:rPr>
        <w:tab/>
        <w:t>The term “color field” painting is used to describe Frankenthaler’s work</w:t>
      </w:r>
    </w:p>
    <w:p w14:paraId="388B9A61" w14:textId="77777777" w:rsidR="00442DB9" w:rsidRPr="00442DB9" w:rsidRDefault="00442DB9" w:rsidP="00442DB9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4D2CFF80" w14:textId="5EAE44F7" w:rsidR="00983A9C" w:rsidRDefault="00983A9C" w:rsidP="00442DB9">
      <w:pPr>
        <w:spacing w:after="0" w:line="240" w:lineRule="auto"/>
        <w:rPr>
          <w:rFonts w:ascii="Calibri" w:hAnsi="Calibri" w:cs="Calibri"/>
          <w:color w:val="202122"/>
          <w:sz w:val="26"/>
          <w:szCs w:val="26"/>
          <w:shd w:val="clear" w:color="auto" w:fill="FFFFFF"/>
        </w:rPr>
      </w:pPr>
      <w:r w:rsidRPr="00442DB9">
        <w:rPr>
          <w:rFonts w:ascii="Calibri" w:hAnsi="Calibri" w:cs="Calibri"/>
          <w:color w:val="202122"/>
          <w:sz w:val="26"/>
          <w:szCs w:val="26"/>
          <w:shd w:val="clear" w:color="auto" w:fill="FFFFFF"/>
        </w:rPr>
        <w:t>1963:</w:t>
      </w:r>
      <w:r w:rsidRPr="00442DB9">
        <w:rPr>
          <w:rFonts w:ascii="Calibri" w:hAnsi="Calibri" w:cs="Calibri"/>
          <w:color w:val="202122"/>
          <w:sz w:val="26"/>
          <w:szCs w:val="26"/>
          <w:shd w:val="clear" w:color="auto" w:fill="FFFFFF"/>
        </w:rPr>
        <w:tab/>
      </w:r>
      <w:r w:rsidRPr="00442DB9">
        <w:rPr>
          <w:rFonts w:ascii="Calibri" w:hAnsi="Calibri" w:cs="Calibri"/>
          <w:color w:val="202122"/>
          <w:sz w:val="26"/>
          <w:szCs w:val="26"/>
          <w:shd w:val="clear" w:color="auto" w:fill="FFFFFF"/>
        </w:rPr>
        <w:tab/>
        <w:t xml:space="preserve">Frankenthaler begins using acrylic (rather than oil) paints </w:t>
      </w:r>
    </w:p>
    <w:p w14:paraId="5E98ADBE" w14:textId="77777777" w:rsidR="00442DB9" w:rsidRPr="00442DB9" w:rsidRDefault="00442DB9" w:rsidP="00442DB9">
      <w:pPr>
        <w:spacing w:after="0" w:line="240" w:lineRule="auto"/>
        <w:rPr>
          <w:rFonts w:ascii="Calibri" w:hAnsi="Calibri" w:cs="Calibri"/>
          <w:color w:val="202122"/>
          <w:sz w:val="26"/>
          <w:szCs w:val="26"/>
          <w:shd w:val="clear" w:color="auto" w:fill="FFFFFF"/>
        </w:rPr>
      </w:pPr>
    </w:p>
    <w:p w14:paraId="5609E04E" w14:textId="224E2F16" w:rsidR="00983A9C" w:rsidRDefault="00983A9C" w:rsidP="00442DB9">
      <w:pPr>
        <w:spacing w:after="0" w:line="240" w:lineRule="auto"/>
        <w:rPr>
          <w:rFonts w:ascii="Calibri" w:hAnsi="Calibri" w:cs="Calibri"/>
          <w:color w:val="202122"/>
          <w:sz w:val="26"/>
          <w:szCs w:val="26"/>
          <w:shd w:val="clear" w:color="auto" w:fill="FFFFFF"/>
        </w:rPr>
      </w:pPr>
      <w:r w:rsidRPr="00442DB9">
        <w:rPr>
          <w:rFonts w:ascii="Calibri" w:hAnsi="Calibri" w:cs="Calibri"/>
          <w:color w:val="202122"/>
          <w:sz w:val="26"/>
          <w:szCs w:val="26"/>
          <w:shd w:val="clear" w:color="auto" w:fill="FFFFFF"/>
        </w:rPr>
        <w:t>1971:</w:t>
      </w:r>
      <w:r w:rsidRPr="00442DB9">
        <w:rPr>
          <w:rFonts w:ascii="Calibri" w:hAnsi="Calibri" w:cs="Calibri"/>
          <w:color w:val="202122"/>
          <w:sz w:val="26"/>
          <w:szCs w:val="26"/>
          <w:shd w:val="clear" w:color="auto" w:fill="FFFFFF"/>
        </w:rPr>
        <w:tab/>
      </w:r>
      <w:r w:rsidRPr="00442DB9">
        <w:rPr>
          <w:rFonts w:ascii="Calibri" w:hAnsi="Calibri" w:cs="Calibri"/>
          <w:color w:val="202122"/>
          <w:sz w:val="26"/>
          <w:szCs w:val="26"/>
          <w:shd w:val="clear" w:color="auto" w:fill="FFFFFF"/>
        </w:rPr>
        <w:tab/>
        <w:t xml:space="preserve">Frankenthaler and Motherwell divorce. </w:t>
      </w:r>
    </w:p>
    <w:p w14:paraId="2C712966" w14:textId="77777777" w:rsidR="00442DB9" w:rsidRPr="00442DB9" w:rsidRDefault="00442DB9" w:rsidP="00442DB9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1E541995" w14:textId="0B17E6EF" w:rsidR="00442DB9" w:rsidRDefault="002929DF" w:rsidP="00573CE9">
      <w:pPr>
        <w:spacing w:after="0" w:line="240" w:lineRule="auto"/>
        <w:rPr>
          <w:rFonts w:ascii="Calibri" w:hAnsi="Calibri" w:cs="Calibri"/>
          <w:color w:val="202122"/>
          <w:sz w:val="26"/>
          <w:szCs w:val="26"/>
          <w:shd w:val="clear" w:color="auto" w:fill="FFFFFF"/>
        </w:rPr>
      </w:pPr>
      <w:r w:rsidRPr="00442DB9">
        <w:rPr>
          <w:rFonts w:ascii="Calibri" w:hAnsi="Calibri" w:cs="Calibri"/>
          <w:sz w:val="26"/>
          <w:szCs w:val="26"/>
        </w:rPr>
        <w:t xml:space="preserve">1994: </w:t>
      </w:r>
      <w:r w:rsidRPr="00442DB9">
        <w:rPr>
          <w:rFonts w:ascii="Calibri" w:hAnsi="Calibri" w:cs="Calibri"/>
          <w:sz w:val="26"/>
          <w:szCs w:val="26"/>
        </w:rPr>
        <w:tab/>
      </w:r>
      <w:r w:rsidRPr="00442DB9">
        <w:rPr>
          <w:rFonts w:ascii="Calibri" w:hAnsi="Calibri" w:cs="Calibri"/>
          <w:sz w:val="26"/>
          <w:szCs w:val="26"/>
        </w:rPr>
        <w:tab/>
      </w:r>
      <w:r w:rsidR="00983A9C" w:rsidRPr="00442DB9">
        <w:rPr>
          <w:rFonts w:ascii="Calibri" w:hAnsi="Calibri" w:cs="Calibri"/>
          <w:sz w:val="26"/>
          <w:szCs w:val="26"/>
        </w:rPr>
        <w:t xml:space="preserve">Marries </w:t>
      </w:r>
      <w:r w:rsidRPr="00442DB9">
        <w:rPr>
          <w:rFonts w:ascii="Calibri" w:hAnsi="Calibri" w:cs="Calibri"/>
          <w:color w:val="202122"/>
          <w:sz w:val="26"/>
          <w:szCs w:val="26"/>
          <w:shd w:val="clear" w:color="auto" w:fill="FFFFFF"/>
        </w:rPr>
        <w:t xml:space="preserve">Stephen M. DuBrul, Jr., an investment banker </w:t>
      </w:r>
    </w:p>
    <w:p w14:paraId="2F031599" w14:textId="77777777" w:rsidR="00573CE9" w:rsidRPr="00442DB9" w:rsidRDefault="00573CE9" w:rsidP="00573CE9">
      <w:pPr>
        <w:spacing w:after="0" w:line="240" w:lineRule="auto"/>
        <w:rPr>
          <w:rFonts w:ascii="Calibri" w:hAnsi="Calibri" w:cs="Calibri"/>
          <w:sz w:val="26"/>
          <w:szCs w:val="26"/>
          <w:shd w:val="clear" w:color="auto" w:fill="FFFFFF"/>
        </w:rPr>
      </w:pPr>
    </w:p>
    <w:p w14:paraId="79CF46DE" w14:textId="1B662779" w:rsidR="003E43DF" w:rsidRDefault="003E43DF" w:rsidP="00442DB9">
      <w:pPr>
        <w:spacing w:after="0" w:line="240" w:lineRule="auto"/>
        <w:rPr>
          <w:rFonts w:ascii="Calibri" w:hAnsi="Calibri" w:cs="Calibri"/>
          <w:sz w:val="26"/>
          <w:szCs w:val="26"/>
          <w:shd w:val="clear" w:color="auto" w:fill="FFFFFF"/>
        </w:rPr>
      </w:pPr>
      <w:r w:rsidRPr="00442DB9">
        <w:rPr>
          <w:rFonts w:ascii="Calibri" w:hAnsi="Calibri" w:cs="Calibri"/>
          <w:sz w:val="26"/>
          <w:szCs w:val="26"/>
          <w:shd w:val="clear" w:color="auto" w:fill="FFFFFF"/>
        </w:rPr>
        <w:t>2001:</w:t>
      </w:r>
      <w:r w:rsidRPr="00442DB9">
        <w:rPr>
          <w:rFonts w:ascii="Calibri" w:hAnsi="Calibri" w:cs="Calibri"/>
          <w:sz w:val="26"/>
          <w:szCs w:val="26"/>
          <w:shd w:val="clear" w:color="auto" w:fill="FFFFFF"/>
        </w:rPr>
        <w:tab/>
      </w:r>
      <w:r w:rsidRPr="00442DB9">
        <w:rPr>
          <w:rFonts w:ascii="Calibri" w:hAnsi="Calibri" w:cs="Calibri"/>
          <w:sz w:val="26"/>
          <w:szCs w:val="26"/>
          <w:shd w:val="clear" w:color="auto" w:fill="FFFFFF"/>
        </w:rPr>
        <w:tab/>
        <w:t>Receives National Medal of Arts</w:t>
      </w:r>
    </w:p>
    <w:p w14:paraId="3905053B" w14:textId="77777777" w:rsidR="00442DB9" w:rsidRPr="00442DB9" w:rsidRDefault="00442DB9" w:rsidP="00442DB9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5B7F5007" w14:textId="3022D874" w:rsidR="00442DB9" w:rsidRPr="00442DB9" w:rsidRDefault="00A3540C" w:rsidP="00442DB9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442DB9">
        <w:rPr>
          <w:rFonts w:ascii="Calibri" w:hAnsi="Calibri" w:cs="Calibri"/>
          <w:sz w:val="26"/>
          <w:szCs w:val="26"/>
        </w:rPr>
        <w:t>2011:</w:t>
      </w:r>
      <w:r w:rsidR="00442DB9" w:rsidRPr="00442DB9">
        <w:rPr>
          <w:rFonts w:ascii="Calibri" w:hAnsi="Calibri" w:cs="Calibri"/>
          <w:sz w:val="26"/>
          <w:szCs w:val="26"/>
        </w:rPr>
        <w:tab/>
      </w:r>
      <w:r w:rsidR="00442DB9" w:rsidRPr="00442DB9">
        <w:rPr>
          <w:rFonts w:ascii="Calibri" w:hAnsi="Calibri" w:cs="Calibri"/>
          <w:sz w:val="26"/>
          <w:szCs w:val="26"/>
        </w:rPr>
        <w:tab/>
        <w:t>D</w:t>
      </w:r>
      <w:r w:rsidR="00442DB9" w:rsidRPr="00442DB9">
        <w:rPr>
          <w:rFonts w:ascii="Calibri" w:hAnsi="Calibri" w:cs="Calibri"/>
          <w:color w:val="202122"/>
          <w:sz w:val="26"/>
          <w:szCs w:val="26"/>
          <w:shd w:val="clear" w:color="auto" w:fill="FFFFFF"/>
        </w:rPr>
        <w:t>ies on December 27, age 83 in Darien, Connecticut</w:t>
      </w:r>
    </w:p>
    <w:sectPr w:rsidR="00442DB9" w:rsidRPr="00442DB9" w:rsidSect="001C09F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05"/>
    <w:rsid w:val="00045D67"/>
    <w:rsid w:val="00071C94"/>
    <w:rsid w:val="000D1AD0"/>
    <w:rsid w:val="000E33A0"/>
    <w:rsid w:val="001C09F8"/>
    <w:rsid w:val="00201EFE"/>
    <w:rsid w:val="002929DF"/>
    <w:rsid w:val="002A15F0"/>
    <w:rsid w:val="0034527C"/>
    <w:rsid w:val="003E43DF"/>
    <w:rsid w:val="00442DB9"/>
    <w:rsid w:val="004C155D"/>
    <w:rsid w:val="00503317"/>
    <w:rsid w:val="00504084"/>
    <w:rsid w:val="00510D4E"/>
    <w:rsid w:val="00573CE9"/>
    <w:rsid w:val="006F6751"/>
    <w:rsid w:val="007277D6"/>
    <w:rsid w:val="00733D4B"/>
    <w:rsid w:val="00983A9C"/>
    <w:rsid w:val="009C2200"/>
    <w:rsid w:val="009C36F8"/>
    <w:rsid w:val="00A3540C"/>
    <w:rsid w:val="00A86F05"/>
    <w:rsid w:val="00E064FE"/>
    <w:rsid w:val="00ED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424EA"/>
  <w15:chartTrackingRefBased/>
  <w15:docId w15:val="{04886D6F-0654-407A-A7B7-99A7126E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F0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6F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6F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29D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4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0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0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0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Cruz</dc:creator>
  <cp:keywords/>
  <dc:description/>
  <cp:lastModifiedBy>Barbara Cruz</cp:lastModifiedBy>
  <cp:revision>8</cp:revision>
  <dcterms:created xsi:type="dcterms:W3CDTF">2022-06-20T14:44:00Z</dcterms:created>
  <dcterms:modified xsi:type="dcterms:W3CDTF">2022-06-20T18:31:00Z</dcterms:modified>
</cp:coreProperties>
</file>